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牧師的關係有多健康?</w:t>
      </w:r>
    </w:p>
    <w:p w:rsidR="00000000" w:rsidDel="00000000" w:rsidP="00000000" w:rsidRDefault="00000000" w:rsidRPr="00000000" w14:paraId="00000002">
      <w:pPr>
        <w:pStyle w:val="Heading1"/>
        <w:keepNext w:val="0"/>
        <w:keepLines w:val="0"/>
        <w:pBdr>
          <w:top w:color="e2e8f0" w:space="0" w:sz="0" w:val="none"/>
          <w:left w:color="e2e8f0" w:space="0" w:sz="0" w:val="none"/>
          <w:bottom w:color="e2e8f0" w:space="0" w:sz="0" w:val="none"/>
          <w:right w:color="e2e8f0" w:space="0" w:sz="0" w:val="none"/>
          <w:between w:color="e2e8f0" w:space="0" w:sz="0" w:val="none"/>
        </w:pBdr>
        <w:shd w:fill="ffffff" w:val="clear"/>
        <w:spacing w:after="0" w:before="0" w:line="240" w:lineRule="auto"/>
        <w:rPr>
          <w:sz w:val="28"/>
          <w:szCs w:val="28"/>
        </w:rPr>
      </w:pPr>
      <w:bookmarkStart w:colFirst="0" w:colLast="0" w:name="_tpvs4y5fqajt" w:id="0"/>
      <w:bookmarkEnd w:id="0"/>
      <w:r w:rsidDel="00000000" w:rsidR="00000000" w:rsidRPr="00000000">
        <w:rPr>
          <w:sz w:val="28"/>
          <w:szCs w:val="28"/>
          <w:rtl w:val="0"/>
        </w:rPr>
        <w:t xml:space="preserve">How Healthy Are Pastors’ Relationships?</w:t>
      </w:r>
    </w:p>
    <w:p w:rsidR="00000000" w:rsidDel="00000000" w:rsidP="00000000" w:rsidRDefault="00000000" w:rsidRPr="00000000" w14:paraId="00000003">
      <w:pPr>
        <w:rPr>
          <w:rFonts w:ascii="Calibri" w:cs="Calibri" w:eastAsia="Calibri" w:hAnsi="Calibri"/>
          <w:sz w:val="24"/>
          <w:szCs w:val="24"/>
        </w:rPr>
      </w:pPr>
      <w:r w:rsidDel="00000000" w:rsidR="00000000" w:rsidRPr="00000000">
        <w:rPr>
          <w:rtl w:val="0"/>
        </w:rPr>
        <w:t xml:space="preserve">2017  </w:t>
      </w:r>
      <w:hyperlink r:id="rId6">
        <w:r w:rsidDel="00000000" w:rsidR="00000000" w:rsidRPr="00000000">
          <w:rPr>
            <w:color w:val="1155cc"/>
            <w:u w:val="single"/>
            <w:rtl w:val="0"/>
          </w:rPr>
          <w:t xml:space="preserve">https://www.barna.com/research/healthy-pastors-relationships/</w:t>
        </w:r>
      </w:hyperlink>
      <w:r w:rsidDel="00000000" w:rsidR="00000000" w:rsidRPr="00000000">
        <w:rPr>
          <w:rtl w:val="0"/>
        </w:rPr>
      </w:r>
    </w:p>
    <w:p w:rsidR="00000000" w:rsidDel="00000000" w:rsidP="00000000" w:rsidRDefault="00000000" w:rsidRPr="00000000" w14:paraId="00000004">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5">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牧師被認為超凡脫俗, 但他們深深需要社區、透明和親密。任何牧師、傳道人、長老或牧師的健康, 關鍵在於他們的關係資源的豐富度和活力。但事工對牧師家庭有多大影響?他們有親密的朋友嗎?他們與誰一起領導教會?這是否有效?佩珀代因大學與 Barna合作, 進行了一項主要研究, 了解今天的信仰領袖如何在複雜時代中掌握生活和領導。Barna在今年早些時候的佩珀代因大學活動中透露, 《牧師狀態》研究了牧師的關係健康, 密切關注他們與家庭、朋友和同工的關係。以下是部分結果:</w:t>
      </w:r>
    </w:p>
    <w:p w:rsidR="00000000" w:rsidDel="00000000" w:rsidP="00000000" w:rsidRDefault="00000000" w:rsidRPr="00000000" w14:paraId="0000000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7">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事工對牧師家庭有影響嗎?</w:t>
      </w:r>
    </w:p>
    <w:p w:rsidR="00000000" w:rsidDel="00000000" w:rsidP="00000000" w:rsidRDefault="00000000" w:rsidRPr="00000000" w14:paraId="0000000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牧師的屬靈、社交和經濟壓力如何影響他們和家人?    </w:t>
      </w:r>
    </w:p>
    <w:p w:rsidR="00000000" w:rsidDel="00000000" w:rsidP="00000000" w:rsidRDefault="00000000" w:rsidRPr="00000000" w14:paraId="0000000A">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牧師對最親密的關係有何看法?從婚姻開始, 消息很好。大部分牧師——96%的牧師已婚——滿意於配偶關係。七成人表示優秀(70%), 四分之一認為良好(26%)。相比之下, 只有不到一半的已婚美國成年人將婚姻評為優秀(46%), 三分之一說良好(35%)。因此, 總的來說, 牧師比普通人報告更高的婚姻滿意度。</w:t>
      </w:r>
    </w:p>
    <w:p w:rsidR="00000000" w:rsidDel="00000000" w:rsidP="00000000" w:rsidRDefault="00000000" w:rsidRPr="00000000" w14:paraId="0000000B">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C">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總的來說,  研究結果表明, 大部分牧師都滿意於他們與配偶的關係。然而, 有些牧師後悔沒有花更多時間與子女在一起。教會領導者應該主動關心和幫助他們的牧師, 特別是那些顯示出家庭壓力和挑戰的人。健康的牧師關係對教會的成長和發展至關重要。</w:t>
      </w:r>
    </w:p>
    <w:p w:rsidR="00000000" w:rsidDel="00000000" w:rsidP="00000000" w:rsidRDefault="00000000" w:rsidRPr="00000000" w14:paraId="0000000D">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E">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3136900"/>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6858000" cy="31369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rPr>
          <w:b w:val="1"/>
          <w:sz w:val="28"/>
          <w:szCs w:val="28"/>
        </w:rPr>
      </w:pPr>
      <w:r w:rsidDel="00000000" w:rsidR="00000000" w:rsidRPr="00000000">
        <w:rPr>
          <w:rtl w:val="0"/>
        </w:rPr>
      </w:r>
    </w:p>
    <w:p w:rsidR="00000000" w:rsidDel="00000000" w:rsidP="00000000" w:rsidRDefault="00000000" w:rsidRPr="00000000" w14:paraId="00000010">
      <w:pPr>
        <w:rPr>
          <w:b w:val="1"/>
          <w:sz w:val="28"/>
          <w:szCs w:val="28"/>
        </w:rPr>
      </w:pPr>
      <w:r w:rsidDel="00000000" w:rsidR="00000000" w:rsidRPr="00000000">
        <w:rPr>
          <w:rtl w:val="0"/>
        </w:rPr>
      </w:r>
    </w:p>
    <w:p w:rsidR="00000000" w:rsidDel="00000000" w:rsidP="00000000" w:rsidRDefault="00000000" w:rsidRPr="00000000" w14:paraId="00000011">
      <w:pPr>
        <w:rPr>
          <w:b w:val="1"/>
          <w:sz w:val="28"/>
          <w:szCs w:val="28"/>
        </w:rPr>
      </w:pPr>
      <w:r w:rsidDel="00000000" w:rsidR="00000000" w:rsidRPr="00000000">
        <w:rPr>
          <w:rtl w:val="0"/>
        </w:rPr>
      </w:r>
    </w:p>
    <w:p w:rsidR="00000000" w:rsidDel="00000000" w:rsidP="00000000" w:rsidRDefault="00000000" w:rsidRPr="00000000" w14:paraId="00000012">
      <w:pPr>
        <w:rPr>
          <w:b w:val="1"/>
          <w:sz w:val="28"/>
          <w:szCs w:val="28"/>
        </w:rPr>
      </w:pPr>
      <w:r w:rsidDel="00000000" w:rsidR="00000000" w:rsidRPr="00000000">
        <w:rPr>
          <w:rFonts w:ascii="Arial Unicode MS" w:cs="Arial Unicode MS" w:eastAsia="Arial Unicode MS" w:hAnsi="Arial Unicode MS"/>
          <w:b w:val="1"/>
          <w:sz w:val="28"/>
          <w:szCs w:val="28"/>
          <w:rtl w:val="0"/>
        </w:rPr>
        <w:t xml:space="preserve">財務限制</w:t>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sz w:val="24"/>
          <w:szCs w:val="24"/>
        </w:rPr>
      </w:pPr>
      <w:r w:rsidDel="00000000" w:rsidR="00000000" w:rsidRPr="00000000">
        <w:rPr>
          <w:rFonts w:ascii="Arial Unicode MS" w:cs="Arial Unicode MS" w:eastAsia="Arial Unicode MS" w:hAnsi="Arial Unicode MS"/>
          <w:sz w:val="24"/>
          <w:szCs w:val="24"/>
          <w:rtl w:val="0"/>
        </w:rPr>
        <w:t xml:space="preserve">財務限制可以是關係負擔——然而, 資源更少的牧師往往報告與配偶的更強聯繫。收入較低的人更可能滿意於他們的婚姻。每年收入少於4萬美元的人中, 有83%的人將婚姻滿意度評為優秀。</w:t>
      </w:r>
    </w:p>
    <w:p w:rsidR="00000000" w:rsidDel="00000000" w:rsidP="00000000" w:rsidRDefault="00000000" w:rsidRPr="00000000" w14:paraId="00000015">
      <w:pPr>
        <w:rPr>
          <w:sz w:val="24"/>
          <w:szCs w:val="24"/>
        </w:rPr>
      </w:pPr>
      <w:r w:rsidDel="00000000" w:rsidR="00000000" w:rsidRPr="00000000">
        <w:rPr>
          <w:rtl w:val="0"/>
        </w:rPr>
      </w:r>
    </w:p>
    <w:p w:rsidR="00000000" w:rsidDel="00000000" w:rsidP="00000000" w:rsidRDefault="00000000" w:rsidRPr="00000000" w14:paraId="00000016">
      <w:pPr>
        <w:rPr>
          <w:sz w:val="24"/>
          <w:szCs w:val="24"/>
        </w:rPr>
      </w:pPr>
      <w:r w:rsidDel="00000000" w:rsidR="00000000" w:rsidRPr="00000000">
        <w:rPr>
          <w:rFonts w:ascii="Arial Unicode MS" w:cs="Arial Unicode MS" w:eastAsia="Arial Unicode MS" w:hAnsi="Arial Unicode MS"/>
          <w:sz w:val="24"/>
          <w:szCs w:val="24"/>
          <w:rtl w:val="0"/>
        </w:rPr>
        <w:t xml:space="preserve">有18歲以下子女的牧師(所有牧師的三分之一, 35%)也對與子女的關係感到滿意。三分之二的人將其評為優秀(60%), 三分之一的人報告為良好(36%)。牧師再次高於全國平均水平地評價他們的關係滿意度:在所有美國父母中, 不到一半的人說他們與子女的關係優秀(46%), 三分之一的人說良好(32%)。</w:t>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rPr>
          <w:sz w:val="24"/>
          <w:szCs w:val="24"/>
        </w:rPr>
      </w:pPr>
      <w:r w:rsidDel="00000000" w:rsidR="00000000" w:rsidRPr="00000000">
        <w:rPr>
          <w:rFonts w:ascii="Arial Unicode MS" w:cs="Arial Unicode MS" w:eastAsia="Arial Unicode MS" w:hAnsi="Arial Unicode MS"/>
          <w:sz w:val="24"/>
          <w:szCs w:val="24"/>
          <w:rtl w:val="0"/>
        </w:rPr>
        <w:t xml:space="preserve">在一項針對牧師的早期研究中, Barna問他們如果有什麼改變他們撫養子女的方式。顯著的多數人表示他們希望他們與子女在一起的時間更多(42%), 無論是找到更好的事工與家庭生活平衡, 減少出差, 更多地參與他們的日常生活, 或作為一家人出遊更多。在某些情況下, 牧師將這些後悔與特定的不利結果聯繫在一起:有15歲及以上子女的高級領導人中, 有三分之一的人表示至少有一個子女不再積極參與教會(34%), 有一個在14個人中表示子女不再認為自己是基督徒(7%)。</w:t>
      </w:r>
    </w:p>
    <w:p w:rsidR="00000000" w:rsidDel="00000000" w:rsidP="00000000" w:rsidRDefault="00000000" w:rsidRPr="00000000" w14:paraId="00000019">
      <w:pPr>
        <w:rPr>
          <w:sz w:val="24"/>
          <w:szCs w:val="24"/>
        </w:rPr>
      </w:pPr>
      <w:r w:rsidDel="00000000" w:rsidR="00000000" w:rsidRPr="00000000">
        <w:rPr>
          <w:rtl w:val="0"/>
        </w:rPr>
      </w:r>
    </w:p>
    <w:p w:rsidR="00000000" w:rsidDel="00000000" w:rsidP="00000000" w:rsidRDefault="00000000" w:rsidRPr="00000000" w14:paraId="0000001A">
      <w:pPr>
        <w:rPr>
          <w:sz w:val="24"/>
          <w:szCs w:val="24"/>
        </w:rPr>
      </w:pPr>
      <w:r w:rsidDel="00000000" w:rsidR="00000000" w:rsidRPr="00000000">
        <w:rPr>
          <w:rFonts w:ascii="Arial Unicode MS" w:cs="Arial Unicode MS" w:eastAsia="Arial Unicode MS" w:hAnsi="Arial Unicode MS"/>
          <w:sz w:val="24"/>
          <w:szCs w:val="24"/>
          <w:rtl w:val="0"/>
        </w:rPr>
        <w:t xml:space="preserve">總的來說, 研究結果表明, 大部分牧師都滿意於他們與配偶和子女的關係。然而, 有些牧師後悔沒有花更多時間與子女在一起。教會領導者應該主動關心和幫助他們的牧師, 特別是那些顯示出家庭壓力和挑戰的人。健康的牧師關係對教會的成長和發展至關重要。</w:t>
      </w:r>
    </w:p>
    <w:p w:rsidR="00000000" w:rsidDel="00000000" w:rsidP="00000000" w:rsidRDefault="00000000" w:rsidRPr="00000000" w14:paraId="0000001B">
      <w:pPr>
        <w:pBdr>
          <w:top w:color="e2e8f0" w:space="0" w:sz="0" w:val="none"/>
          <w:left w:color="e2e8f0" w:space="0" w:sz="0" w:val="none"/>
          <w:bottom w:color="e2e8f0" w:space="0" w:sz="0" w:val="none"/>
          <w:right w:color="e2e8f0" w:space="0" w:sz="0" w:val="none"/>
          <w:between w:color="e2e8f0" w:space="0" w:sz="0" w:val="none"/>
        </w:pBdr>
        <w:shd w:fill="ffffff" w:val="clear"/>
        <w:spacing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3390900"/>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68580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rPr>
          <w:rFonts w:ascii="Calibri" w:cs="Calibri" w:eastAsia="Calibri" w:hAnsi="Calibri"/>
          <w:color w:val="171717"/>
          <w:sz w:val="24"/>
          <w:szCs w:val="24"/>
        </w:rPr>
      </w:pPr>
      <w:r w:rsidDel="00000000" w:rsidR="00000000" w:rsidRPr="00000000">
        <w:rPr>
          <w:rtl w:val="0"/>
        </w:rPr>
      </w:r>
    </w:p>
    <w:p w:rsidR="00000000" w:rsidDel="00000000" w:rsidP="00000000" w:rsidRDefault="00000000" w:rsidRPr="00000000" w14:paraId="0000001D">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牧師在婚姻和 養育子女 方面滿意度的研究結果:</w:t>
      </w:r>
    </w:p>
    <w:p w:rsidR="00000000" w:rsidDel="00000000" w:rsidP="00000000" w:rsidRDefault="00000000" w:rsidRPr="00000000" w14:paraId="0000001E">
      <w:pPr>
        <w:rPr>
          <w:sz w:val="24"/>
          <w:szCs w:val="24"/>
        </w:rPr>
      </w:pPr>
      <w:r w:rsidDel="00000000" w:rsidR="00000000" w:rsidRPr="00000000">
        <w:rPr>
          <w:rtl w:val="0"/>
        </w:rPr>
      </w:r>
    </w:p>
    <w:p w:rsidR="00000000" w:rsidDel="00000000" w:rsidP="00000000" w:rsidRDefault="00000000" w:rsidRPr="00000000" w14:paraId="0000001F">
      <w:pPr>
        <w:rPr>
          <w:sz w:val="24"/>
          <w:szCs w:val="24"/>
        </w:rPr>
      </w:pPr>
      <w:r w:rsidDel="00000000" w:rsidR="00000000" w:rsidRPr="00000000">
        <w:rPr>
          <w:rFonts w:ascii="Arial Unicode MS" w:cs="Arial Unicode MS" w:eastAsia="Arial Unicode MS" w:hAnsi="Arial Unicode MS"/>
          <w:sz w:val="24"/>
          <w:szCs w:val="24"/>
          <w:rtl w:val="0"/>
        </w:rPr>
        <w:t xml:space="preserve">不出所料, 在 Barna的風險指標方面得分更高的牧師, 他們與配偶和子女的關係滿意度也相對較低。例如, 燃盡風險高的牧師更可能將他們的婚姻評為一般或以下, 並表示他們與子女的關係只是一般。同樣, 屬靈風險高的牧師更傾向於說他們的婚姻一般或以下, 並且比平均更可能說他們與子女的關係只是一般。</w:t>
      </w:r>
    </w:p>
    <w:p w:rsidR="00000000" w:rsidDel="00000000" w:rsidP="00000000" w:rsidRDefault="00000000" w:rsidRPr="00000000" w14:paraId="00000020">
      <w:pPr>
        <w:rPr>
          <w:sz w:val="24"/>
          <w:szCs w:val="24"/>
        </w:rPr>
      </w:pPr>
      <w:r w:rsidDel="00000000" w:rsidR="00000000" w:rsidRPr="00000000">
        <w:rPr>
          <w:rtl w:val="0"/>
        </w:rPr>
      </w:r>
    </w:p>
    <w:p w:rsidR="00000000" w:rsidDel="00000000" w:rsidP="00000000" w:rsidRDefault="00000000" w:rsidRPr="00000000" w14:paraId="00000021">
      <w:pPr>
        <w:rPr>
          <w:sz w:val="24"/>
          <w:szCs w:val="24"/>
        </w:rPr>
      </w:pPr>
      <w:r w:rsidDel="00000000" w:rsidR="00000000" w:rsidRPr="00000000">
        <w:rPr>
          <w:rFonts w:ascii="Arial Unicode MS" w:cs="Arial Unicode MS" w:eastAsia="Arial Unicode MS" w:hAnsi="Arial Unicode MS"/>
          <w:sz w:val="24"/>
          <w:szCs w:val="24"/>
          <w:rtl w:val="0"/>
        </w:rPr>
        <w:t xml:space="preserve">即使是風險指標低的牧師中, 事工生活的壓力也表現在結果中。大部分牧師整體而言似乎做得不錯, 但他們不免面臨挑戰。大約四分之一的今天的牧師在事工任期內面臨重大婚姻問題(26%)或 parenting問題(27%)。50歲以上的牧師更傾向於報告這兩種類型的問題, 很可能由於他們相對較長的婚姻和許多人正在經歷或最近經歷子女青少年和年輕成人階段。</w:t>
      </w:r>
    </w:p>
    <w:p w:rsidR="00000000" w:rsidDel="00000000" w:rsidP="00000000" w:rsidRDefault="00000000" w:rsidRPr="00000000" w14:paraId="00000022">
      <w:pPr>
        <w:rPr>
          <w:sz w:val="24"/>
          <w:szCs w:val="24"/>
        </w:rPr>
      </w:pPr>
      <w:r w:rsidDel="00000000" w:rsidR="00000000" w:rsidRPr="00000000">
        <w:rPr>
          <w:rtl w:val="0"/>
        </w:rPr>
      </w:r>
    </w:p>
    <w:p w:rsidR="00000000" w:rsidDel="00000000" w:rsidP="00000000" w:rsidRDefault="00000000" w:rsidRPr="00000000" w14:paraId="00000023">
      <w:pPr>
        <w:rPr>
          <w:sz w:val="24"/>
          <w:szCs w:val="24"/>
        </w:rPr>
      </w:pPr>
      <w:r w:rsidDel="00000000" w:rsidR="00000000" w:rsidRPr="00000000">
        <w:rPr>
          <w:rFonts w:ascii="Arial Unicode MS" w:cs="Arial Unicode MS" w:eastAsia="Arial Unicode MS" w:hAnsi="Arial Unicode MS"/>
          <w:sz w:val="24"/>
          <w:szCs w:val="24"/>
          <w:rtl w:val="0"/>
        </w:rPr>
        <w:t xml:space="preserve">當被問及他們目前的教會任期是否給家庭帶來困難時, 五分之二的牧師承認「有一定程度」是真的(40%)。大約一半的人說「不是很」(33%)或「根本不」(19%), 只有十二分之一的人說「完全」(8%)。</w:t>
      </w:r>
    </w:p>
    <w:p w:rsidR="00000000" w:rsidDel="00000000" w:rsidP="00000000" w:rsidRDefault="00000000" w:rsidRPr="00000000" w14:paraId="00000024">
      <w:pPr>
        <w:rPr>
          <w:sz w:val="24"/>
          <w:szCs w:val="24"/>
        </w:rPr>
      </w:pPr>
      <w:r w:rsidDel="00000000" w:rsidR="00000000" w:rsidRPr="00000000">
        <w:rPr>
          <w:rtl w:val="0"/>
        </w:rPr>
      </w:r>
    </w:p>
    <w:p w:rsidR="00000000" w:rsidDel="00000000" w:rsidP="00000000" w:rsidRDefault="00000000" w:rsidRPr="00000000" w14:paraId="00000025">
      <w:pPr>
        <w:rPr>
          <w:b w:val="1"/>
          <w:sz w:val="28"/>
          <w:szCs w:val="28"/>
        </w:rPr>
      </w:pPr>
      <w:r w:rsidDel="00000000" w:rsidR="00000000" w:rsidRPr="00000000">
        <w:rPr>
          <w:rFonts w:ascii="Arial Unicode MS" w:cs="Arial Unicode MS" w:eastAsia="Arial Unicode MS" w:hAnsi="Arial Unicode MS"/>
          <w:b w:val="1"/>
          <w:sz w:val="28"/>
          <w:szCs w:val="28"/>
          <w:rtl w:val="0"/>
        </w:rPr>
        <w:t xml:space="preserve">對家庭的負面影響似乎與較低的事工滿意度相伴而生:</w:t>
      </w:r>
    </w:p>
    <w:p w:rsidR="00000000" w:rsidDel="00000000" w:rsidP="00000000" w:rsidRDefault="00000000" w:rsidRPr="00000000" w14:paraId="00000026">
      <w:pPr>
        <w:rPr>
          <w:sz w:val="24"/>
          <w:szCs w:val="24"/>
        </w:rPr>
      </w:pPr>
      <w:r w:rsidDel="00000000" w:rsidR="00000000" w:rsidRPr="00000000">
        <w:rPr>
          <w:rFonts w:ascii="Arial Unicode MS" w:cs="Arial Unicode MS" w:eastAsia="Arial Unicode MS" w:hAnsi="Arial Unicode MS"/>
          <w:sz w:val="24"/>
          <w:szCs w:val="24"/>
          <w:rtl w:val="0"/>
        </w:rPr>
        <w:t xml:space="preserve">那些報告整體職業滿意度低或當前教會事工滿意度低的人, 更可能說事工給家庭帶來困難。燃盡風險指標高的牧師也評估出比平均更高的負面家庭影響。</w:t>
      </w:r>
    </w:p>
    <w:p w:rsidR="00000000" w:rsidDel="00000000" w:rsidP="00000000" w:rsidRDefault="00000000" w:rsidRPr="00000000" w14:paraId="00000027">
      <w:pPr>
        <w:rPr>
          <w:sz w:val="24"/>
          <w:szCs w:val="24"/>
        </w:rPr>
      </w:pPr>
      <w:r w:rsidDel="00000000" w:rsidR="00000000" w:rsidRPr="00000000">
        <w:rPr>
          <w:rtl w:val="0"/>
        </w:rPr>
      </w:r>
    </w:p>
    <w:p w:rsidR="00000000" w:rsidDel="00000000" w:rsidP="00000000" w:rsidRDefault="00000000" w:rsidRPr="00000000" w14:paraId="00000028">
      <w:pPr>
        <w:rPr>
          <w:sz w:val="24"/>
          <w:szCs w:val="24"/>
        </w:rPr>
      </w:pPr>
      <w:r w:rsidDel="00000000" w:rsidR="00000000" w:rsidRPr="00000000">
        <w:rPr>
          <w:rFonts w:ascii="Arial Unicode MS" w:cs="Arial Unicode MS" w:eastAsia="Arial Unicode MS" w:hAnsi="Arial Unicode MS"/>
          <w:sz w:val="24"/>
          <w:szCs w:val="24"/>
          <w:rtl w:val="0"/>
        </w:rPr>
        <w:t xml:space="preserve">總的來說, 研究結果強調為牧師提供支持網絡和關係支持的重要性, 特別是那些顯示出家庭壓力和挑戰的人。健康的牧師關係對教會的成長和發展至關重要。</w:t>
      </w:r>
    </w:p>
    <w:p w:rsidR="00000000" w:rsidDel="00000000" w:rsidP="00000000" w:rsidRDefault="00000000" w:rsidRPr="00000000" w14:paraId="00000029">
      <w:pPr>
        <w:rPr>
          <w:sz w:val="24"/>
          <w:szCs w:val="24"/>
        </w:rPr>
      </w:pPr>
      <w:r w:rsidDel="00000000" w:rsidR="00000000" w:rsidRPr="00000000">
        <w:rPr>
          <w:rtl w:val="0"/>
        </w:rPr>
      </w:r>
    </w:p>
    <w:p w:rsidR="00000000" w:rsidDel="00000000" w:rsidP="00000000" w:rsidRDefault="00000000" w:rsidRPr="00000000" w14:paraId="0000002A">
      <w:pPr>
        <w:rPr>
          <w:sz w:val="24"/>
          <w:szCs w:val="24"/>
        </w:rPr>
      </w:pPr>
      <w:r w:rsidDel="00000000" w:rsidR="00000000" w:rsidRPr="00000000">
        <w:rPr>
          <w:rFonts w:ascii="Arial Unicode MS" w:cs="Arial Unicode MS" w:eastAsia="Arial Unicode MS" w:hAnsi="Arial Unicode MS"/>
          <w:sz w:val="24"/>
          <w:szCs w:val="24"/>
          <w:rtl w:val="0"/>
        </w:rPr>
        <w:t xml:space="preserve">當被問及他們目前的教會任期是否給家庭帶來困難時, 五分之二的牧師承認「有一定程度」是真的(40%)。大約一半的人說「不是很」(33%)或「根本不」(19%), 只有十二分之一的人說「完全」(8%)。</w:t>
      </w:r>
    </w:p>
    <w:p w:rsidR="00000000" w:rsidDel="00000000" w:rsidP="00000000" w:rsidRDefault="00000000" w:rsidRPr="00000000" w14:paraId="0000002B">
      <w:pPr>
        <w:rPr>
          <w:sz w:val="24"/>
          <w:szCs w:val="24"/>
        </w:rPr>
      </w:pPr>
      <w:r w:rsidDel="00000000" w:rsidR="00000000" w:rsidRPr="00000000">
        <w:rPr>
          <w:rtl w:val="0"/>
        </w:rPr>
      </w:r>
    </w:p>
    <w:p w:rsidR="00000000" w:rsidDel="00000000" w:rsidP="00000000" w:rsidRDefault="00000000" w:rsidRPr="00000000" w14:paraId="0000002C">
      <w:pPr>
        <w:rPr>
          <w:b w:val="1"/>
          <w:sz w:val="28"/>
          <w:szCs w:val="28"/>
        </w:rPr>
      </w:pPr>
      <w:r w:rsidDel="00000000" w:rsidR="00000000" w:rsidRPr="00000000">
        <w:rPr>
          <w:rFonts w:ascii="Arial Unicode MS" w:cs="Arial Unicode MS" w:eastAsia="Arial Unicode MS" w:hAnsi="Arial Unicode MS"/>
          <w:b w:val="1"/>
          <w:sz w:val="28"/>
          <w:szCs w:val="28"/>
          <w:rtl w:val="0"/>
        </w:rPr>
        <w:t xml:space="preserve">對家庭的負面影響似乎與較低的事工滿意度相伴而生:</w:t>
      </w:r>
    </w:p>
    <w:p w:rsidR="00000000" w:rsidDel="00000000" w:rsidP="00000000" w:rsidRDefault="00000000" w:rsidRPr="00000000" w14:paraId="0000002D">
      <w:pPr>
        <w:rPr>
          <w:sz w:val="24"/>
          <w:szCs w:val="24"/>
        </w:rPr>
      </w:pPr>
      <w:r w:rsidDel="00000000" w:rsidR="00000000" w:rsidRPr="00000000">
        <w:rPr>
          <w:rFonts w:ascii="Arial Unicode MS" w:cs="Arial Unicode MS" w:eastAsia="Arial Unicode MS" w:hAnsi="Arial Unicode MS"/>
          <w:sz w:val="24"/>
          <w:szCs w:val="24"/>
          <w:rtl w:val="0"/>
        </w:rPr>
        <w:t xml:space="preserve">那些報告整體職業滿意度低或當前教會事工滿意度低的人, 更可能說事工給家庭帶來困難。燃盡風險指標高的牧師也評估出比平均更高的負面家庭影響。</w:t>
      </w:r>
    </w:p>
    <w:p w:rsidR="00000000" w:rsidDel="00000000" w:rsidP="00000000" w:rsidRDefault="00000000" w:rsidRPr="00000000" w14:paraId="0000002E">
      <w:pPr>
        <w:rPr>
          <w:sz w:val="24"/>
          <w:szCs w:val="24"/>
        </w:rPr>
      </w:pPr>
      <w:r w:rsidDel="00000000" w:rsidR="00000000" w:rsidRPr="00000000">
        <w:rPr>
          <w:rtl w:val="0"/>
        </w:rPr>
      </w:r>
    </w:p>
    <w:p w:rsidR="00000000" w:rsidDel="00000000" w:rsidP="00000000" w:rsidRDefault="00000000" w:rsidRPr="00000000" w14:paraId="0000002F">
      <w:pPr>
        <w:rPr>
          <w:sz w:val="24"/>
          <w:szCs w:val="24"/>
        </w:rPr>
      </w:pPr>
      <w:r w:rsidDel="00000000" w:rsidR="00000000" w:rsidRPr="00000000">
        <w:rPr>
          <w:rFonts w:ascii="Arial Unicode MS" w:cs="Arial Unicode MS" w:eastAsia="Arial Unicode MS" w:hAnsi="Arial Unicode MS"/>
          <w:sz w:val="24"/>
          <w:szCs w:val="24"/>
          <w:rtl w:val="0"/>
        </w:rPr>
        <w:t xml:space="preserve">由於 Barna的關係風險指標部分基於有關家庭生活的問題, 顯然得分高風險的領導者更可能報告較低的家庭滿意度。將牧師推入關係高風險類別的主要因素是事工在他們目前的教會給家庭帶來困難。高關係風險者中有三分之二說這完全(41%)或有一定程度(34%)是真的, 相比之下不到所有牧師的一半。不巧的是, 關係風險高的牧師比風險低的人更不可能表示對目前教會事工整體滿意:只有三分之一的人說他們非常滿意(30%), 相比之下低風險領導者有二分之三(65%)。</w:t>
      </w:r>
    </w:p>
    <w:p w:rsidR="00000000" w:rsidDel="00000000" w:rsidP="00000000" w:rsidRDefault="00000000" w:rsidRPr="00000000" w14:paraId="00000030">
      <w:pPr>
        <w:rPr>
          <w:sz w:val="24"/>
          <w:szCs w:val="24"/>
        </w:rPr>
      </w:pPr>
      <w:r w:rsidDel="00000000" w:rsidR="00000000" w:rsidRPr="00000000">
        <w:rPr>
          <w:rtl w:val="0"/>
        </w:rPr>
      </w:r>
    </w:p>
    <w:p w:rsidR="00000000" w:rsidDel="00000000" w:rsidP="00000000" w:rsidRDefault="00000000" w:rsidRPr="00000000" w14:paraId="00000031">
      <w:pPr>
        <w:rPr>
          <w:b w:val="1"/>
          <w:sz w:val="28"/>
          <w:szCs w:val="28"/>
        </w:rPr>
      </w:pPr>
      <w:r w:rsidDel="00000000" w:rsidR="00000000" w:rsidRPr="00000000">
        <w:rPr>
          <w:rFonts w:ascii="Arial Unicode MS" w:cs="Arial Unicode MS" w:eastAsia="Arial Unicode MS" w:hAnsi="Arial Unicode MS"/>
          <w:b w:val="1"/>
          <w:sz w:val="28"/>
          <w:szCs w:val="28"/>
          <w:rtl w:val="0"/>
        </w:rPr>
        <w:t xml:space="preserve">數據清楚顯示:事工對牧師家庭的影響, 無論是正面還是負面, 都與牧師的事工滿意度有關。</w:t>
      </w:r>
    </w:p>
    <w:p w:rsidR="00000000" w:rsidDel="00000000" w:rsidP="00000000" w:rsidRDefault="00000000" w:rsidRPr="00000000" w14:paraId="00000032">
      <w:pPr>
        <w:rPr>
          <w:sz w:val="24"/>
          <w:szCs w:val="24"/>
        </w:rPr>
      </w:pPr>
      <w:r w:rsidDel="00000000" w:rsidR="00000000" w:rsidRPr="00000000">
        <w:rPr>
          <w:rtl w:val="0"/>
        </w:rPr>
      </w:r>
    </w:p>
    <w:p w:rsidR="00000000" w:rsidDel="00000000" w:rsidP="00000000" w:rsidRDefault="00000000" w:rsidRPr="00000000" w14:paraId="00000033">
      <w:pPr>
        <w:rPr>
          <w:sz w:val="24"/>
          <w:szCs w:val="24"/>
        </w:rPr>
      </w:pPr>
      <w:r w:rsidDel="00000000" w:rsidR="00000000" w:rsidRPr="00000000">
        <w:rPr>
          <w:rtl w:val="0"/>
        </w:rPr>
      </w:r>
    </w:p>
    <w:p w:rsidR="00000000" w:rsidDel="00000000" w:rsidP="00000000" w:rsidRDefault="00000000" w:rsidRPr="00000000" w14:paraId="00000034">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tl w:val="0"/>
        </w:rPr>
      </w:r>
    </w:p>
    <w:p w:rsidR="00000000" w:rsidDel="00000000" w:rsidP="00000000" w:rsidRDefault="00000000" w:rsidRPr="00000000" w14:paraId="00000035">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牧師有親密的朋友嗎？</w:t>
      </w:r>
    </w:p>
    <w:p w:rsidR="00000000" w:rsidDel="00000000" w:rsidP="00000000" w:rsidRDefault="00000000" w:rsidRPr="00000000" w14:paraId="00000036">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當談到建立和維持親密的友誼時，牧師們大多給出了積極的評價：三分之二的人對他們的友誼感到滿意，他們對朋友部門的滿意度評價為優秀（34%）或良好（33%）。</w:t>
      </w:r>
    </w:p>
    <w:p w:rsidR="00000000" w:rsidDel="00000000" w:rsidP="00000000" w:rsidRDefault="00000000" w:rsidRPr="00000000" w14:paraId="0000003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8">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然而，當談到牧師和他們所保留的朋友時，有一些令人擔憂的領域。 首先，請注意，只有三分之一的牧師對他們的友誼表示最滿意。 其次，大約三分之一的人對此領域的滿意度相對較低。 第三，牧師對朋友的滿意度與美國成年人的整體滿意度相當或僅略好一些（28% 優秀，33% 良好）。</w:t>
      </w:r>
    </w:p>
    <w:p w:rsidR="00000000" w:rsidDel="00000000" w:rsidP="00000000" w:rsidRDefault="00000000" w:rsidRPr="00000000" w14:paraId="00000039">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3860800"/>
            <wp:effectExtent b="0" l="0" r="0" t="0"/>
            <wp:docPr id="3"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6858000" cy="38608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rPr>
          <w:sz w:val="24"/>
          <w:szCs w:val="24"/>
        </w:rPr>
      </w:pPr>
      <w:r w:rsidDel="00000000" w:rsidR="00000000" w:rsidRPr="00000000">
        <w:rPr>
          <w:rFonts w:ascii="Arial Unicode MS" w:cs="Arial Unicode MS" w:eastAsia="Arial Unicode MS" w:hAnsi="Arial Unicode MS"/>
          <w:sz w:val="24"/>
          <w:szCs w:val="24"/>
          <w:rtl w:val="0"/>
        </w:rPr>
        <w:t xml:space="preserve">更詳細的分析也顯示, 健全和健康的友誼並非均勻分佈在所有牧師中。總的來說, 年長和經驗豐富的傳道人報告的滿意度高於年輕和經驗不足的牧師。50歲及以上的牧師更可能將「擁有真正朋友」的滿意度評為優秀, 並且不太可能將其評為低於平均水平或差。同樣, 那些在事工中有30年或更長時間, 或在目前的教會有10年或更長時間的人, 更常將他們的友誼狀態描述為優秀。</w:t>
      </w:r>
    </w:p>
    <w:p w:rsidR="00000000" w:rsidDel="00000000" w:rsidP="00000000" w:rsidRDefault="00000000" w:rsidRPr="00000000" w14:paraId="0000003B">
      <w:pPr>
        <w:rPr>
          <w:sz w:val="24"/>
          <w:szCs w:val="24"/>
        </w:rPr>
      </w:pPr>
      <w:r w:rsidDel="00000000" w:rsidR="00000000" w:rsidRPr="00000000">
        <w:rPr>
          <w:rtl w:val="0"/>
        </w:rPr>
      </w:r>
    </w:p>
    <w:p w:rsidR="00000000" w:rsidDel="00000000" w:rsidP="00000000" w:rsidRDefault="00000000" w:rsidRPr="00000000" w14:paraId="0000003C">
      <w:pPr>
        <w:rPr>
          <w:sz w:val="24"/>
          <w:szCs w:val="24"/>
        </w:rPr>
      </w:pPr>
      <w:r w:rsidDel="00000000" w:rsidR="00000000" w:rsidRPr="00000000">
        <w:rPr>
          <w:rFonts w:ascii="Arial Unicode MS" w:cs="Arial Unicode MS" w:eastAsia="Arial Unicode MS" w:hAnsi="Arial Unicode MS"/>
          <w:sz w:val="24"/>
          <w:szCs w:val="24"/>
          <w:rtl w:val="0"/>
        </w:rPr>
        <w:t xml:space="preserve">年收入少於4萬美元的領導者也更可能報告對朋友的高滿意度——有趣的是, 這一群體也傾向於比收入更高的同行更滿意於他們的家庭關係。</w:t>
      </w:r>
    </w:p>
    <w:p w:rsidR="00000000" w:rsidDel="00000000" w:rsidP="00000000" w:rsidRDefault="00000000" w:rsidRPr="00000000" w14:paraId="0000003D">
      <w:pPr>
        <w:rPr>
          <w:sz w:val="24"/>
          <w:szCs w:val="24"/>
        </w:rPr>
      </w:pPr>
      <w:r w:rsidDel="00000000" w:rsidR="00000000" w:rsidRPr="00000000">
        <w:rPr>
          <w:rtl w:val="0"/>
        </w:rPr>
      </w:r>
    </w:p>
    <w:p w:rsidR="00000000" w:rsidDel="00000000" w:rsidP="00000000" w:rsidRDefault="00000000" w:rsidRPr="00000000" w14:paraId="0000003E">
      <w:pPr>
        <w:rPr>
          <w:sz w:val="24"/>
          <w:szCs w:val="24"/>
        </w:rPr>
      </w:pPr>
      <w:r w:rsidDel="00000000" w:rsidR="00000000" w:rsidRPr="00000000">
        <w:rPr>
          <w:rFonts w:ascii="Arial Unicode MS" w:cs="Arial Unicode MS" w:eastAsia="Arial Unicode MS" w:hAnsi="Arial Unicode MS"/>
          <w:sz w:val="24"/>
          <w:szCs w:val="24"/>
          <w:rtl w:val="0"/>
        </w:rPr>
        <w:t xml:space="preserve">在擁有真正朋友方面, 滿意與不滿意自己的教會和事工的牧師之間存在顯著差異, 以及位於屬靈風險和燃盡風險指標不同位置的領導者之間。更高的友誼滿意度與整體風險低之間的相關性充分證明了真正友誼對牧師的必要性。</w:t>
      </w:r>
    </w:p>
    <w:p w:rsidR="00000000" w:rsidDel="00000000" w:rsidP="00000000" w:rsidRDefault="00000000" w:rsidRPr="00000000" w14:paraId="0000003F">
      <w:pPr>
        <w:rPr>
          <w:sz w:val="24"/>
          <w:szCs w:val="24"/>
        </w:rPr>
      </w:pPr>
      <w:r w:rsidDel="00000000" w:rsidR="00000000" w:rsidRPr="00000000">
        <w:rPr>
          <w:rtl w:val="0"/>
        </w:rPr>
      </w:r>
    </w:p>
    <w:p w:rsidR="00000000" w:rsidDel="00000000" w:rsidP="00000000" w:rsidRDefault="00000000" w:rsidRPr="00000000" w14:paraId="00000040">
      <w:pPr>
        <w:rPr>
          <w:sz w:val="24"/>
          <w:szCs w:val="24"/>
        </w:rPr>
      </w:pPr>
      <w:r w:rsidDel="00000000" w:rsidR="00000000" w:rsidRPr="00000000">
        <w:rPr>
          <w:rFonts w:ascii="Arial Unicode MS" w:cs="Arial Unicode MS" w:eastAsia="Arial Unicode MS" w:hAnsi="Arial Unicode MS"/>
          <w:b w:val="1"/>
          <w:sz w:val="24"/>
          <w:szCs w:val="24"/>
          <w:rtl w:val="0"/>
        </w:rPr>
        <w:t xml:space="preserve">總的來說, 研究結果表明, 大部分牧師都能獲得同工或導師的定期屬靈支持。</w:t>
      </w:r>
      <w:r w:rsidDel="00000000" w:rsidR="00000000" w:rsidRPr="00000000">
        <w:rPr>
          <w:rFonts w:ascii="Arial Unicode MS" w:cs="Arial Unicode MS" w:eastAsia="Arial Unicode MS" w:hAnsi="Arial Unicode MS"/>
          <w:sz w:val="24"/>
          <w:szCs w:val="24"/>
          <w:rtl w:val="0"/>
        </w:rPr>
        <w:t xml:space="preserve">然而, 高風險牧師在這方面顯著不足, 表明他們需要更多關注和支持。教會領導者應該主動關心和幫助他們的牧師, 特別是那些顯示出壓力和燃盡跡象的人。</w:t>
      </w:r>
    </w:p>
    <w:p w:rsidR="00000000" w:rsidDel="00000000" w:rsidP="00000000" w:rsidRDefault="00000000" w:rsidRPr="00000000" w14:paraId="00000041">
      <w:pPr>
        <w:rPr>
          <w:sz w:val="24"/>
          <w:szCs w:val="24"/>
        </w:rPr>
      </w:pPr>
      <w:r w:rsidDel="00000000" w:rsidR="00000000" w:rsidRPr="00000000">
        <w:rPr>
          <w:rtl w:val="0"/>
        </w:rPr>
      </w:r>
    </w:p>
    <w:p w:rsidR="00000000" w:rsidDel="00000000" w:rsidP="00000000" w:rsidRDefault="00000000" w:rsidRPr="00000000" w14:paraId="00000042">
      <w:pPr>
        <w:rPr>
          <w:rFonts w:ascii="Calibri" w:cs="Calibri" w:eastAsia="Calibri" w:hAnsi="Calibri"/>
          <w:color w:val="171717"/>
          <w:sz w:val="26"/>
          <w:szCs w:val="26"/>
        </w:rPr>
      </w:pPr>
      <w:r w:rsidDel="00000000" w:rsidR="00000000" w:rsidRPr="00000000">
        <w:rPr>
          <w:rFonts w:ascii="Arial Unicode MS" w:cs="Arial Unicode MS" w:eastAsia="Arial Unicode MS" w:hAnsi="Arial Unicode MS"/>
          <w:sz w:val="24"/>
          <w:szCs w:val="24"/>
          <w:rtl w:val="0"/>
        </w:rPr>
        <w:t xml:space="preserve">牧師的健康與整個教會的健康息息相關。健康的牧師關係對教會的成長和發展至關重要。</w:t>
      </w:r>
      <w:r w:rsidDel="00000000" w:rsidR="00000000" w:rsidRPr="00000000">
        <w:rPr>
          <w:rtl w:val="0"/>
        </w:rPr>
      </w:r>
    </w:p>
    <w:p w:rsidR="00000000" w:rsidDel="00000000" w:rsidP="00000000" w:rsidRDefault="00000000" w:rsidRPr="00000000" w14:paraId="00000043">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5778500"/>
            <wp:effectExtent b="0" l="0" r="0" t="0"/>
            <wp:docPr id="4"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6858000" cy="5778500"/>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rPr>
          <w:b w:val="1"/>
          <w:sz w:val="28"/>
          <w:szCs w:val="28"/>
        </w:rPr>
      </w:pPr>
      <w:r w:rsidDel="00000000" w:rsidR="00000000" w:rsidRPr="00000000">
        <w:rPr>
          <w:rFonts w:ascii="Arial Unicode MS" w:cs="Arial Unicode MS" w:eastAsia="Arial Unicode MS" w:hAnsi="Arial Unicode MS"/>
          <w:b w:val="1"/>
          <w:sz w:val="28"/>
          <w:szCs w:val="28"/>
          <w:rtl w:val="0"/>
        </w:rPr>
        <w:t xml:space="preserve">個人屬靈支持</w:t>
      </w:r>
    </w:p>
    <w:p w:rsidR="00000000" w:rsidDel="00000000" w:rsidP="00000000" w:rsidRDefault="00000000" w:rsidRPr="00000000" w14:paraId="00000045">
      <w:pPr>
        <w:rPr>
          <w:b w:val="1"/>
          <w:sz w:val="28"/>
          <w:szCs w:val="28"/>
        </w:rPr>
      </w:pPr>
      <w:r w:rsidDel="00000000" w:rsidR="00000000" w:rsidRPr="00000000">
        <w:rPr>
          <w:rtl w:val="0"/>
        </w:rPr>
      </w:r>
    </w:p>
    <w:p w:rsidR="00000000" w:rsidDel="00000000" w:rsidP="00000000" w:rsidRDefault="00000000" w:rsidRPr="00000000" w14:paraId="00000046">
      <w:pPr>
        <w:rPr>
          <w:sz w:val="24"/>
          <w:szCs w:val="24"/>
        </w:rPr>
      </w:pPr>
      <w:r w:rsidDel="00000000" w:rsidR="00000000" w:rsidRPr="00000000">
        <w:rPr>
          <w:rFonts w:ascii="Arial Unicode MS" w:cs="Arial Unicode MS" w:eastAsia="Arial Unicode MS" w:hAnsi="Arial Unicode MS"/>
          <w:sz w:val="24"/>
          <w:szCs w:val="24"/>
          <w:rtl w:val="0"/>
        </w:rPr>
        <w:t xml:space="preserve">Barna也問過牧師有多常獲得個人屬靈支持, 無論是來自同工或是導師。同樣, 結果比預期更好。大多數牧師並非完全獨自:近七成的人表示他們至少每月獲得直接支持一次(68%), 其中超過一半的人表示「每月幾次或更頻繁」(37%)。</w:t>
      </w:r>
    </w:p>
    <w:p w:rsidR="00000000" w:rsidDel="00000000" w:rsidP="00000000" w:rsidRDefault="00000000" w:rsidRPr="00000000" w14:paraId="00000047">
      <w:pPr>
        <w:rPr>
          <w:sz w:val="24"/>
          <w:szCs w:val="24"/>
        </w:rPr>
      </w:pPr>
      <w:r w:rsidDel="00000000" w:rsidR="00000000" w:rsidRPr="00000000">
        <w:rPr>
          <w:rtl w:val="0"/>
        </w:rPr>
      </w:r>
    </w:p>
    <w:p w:rsidR="00000000" w:rsidDel="00000000" w:rsidP="00000000" w:rsidRDefault="00000000" w:rsidRPr="00000000" w14:paraId="00000048">
      <w:pPr>
        <w:rPr>
          <w:sz w:val="24"/>
          <w:szCs w:val="24"/>
        </w:rPr>
      </w:pPr>
      <w:r w:rsidDel="00000000" w:rsidR="00000000" w:rsidRPr="00000000">
        <w:rPr>
          <w:rFonts w:ascii="Arial Unicode MS" w:cs="Arial Unicode MS" w:eastAsia="Arial Unicode MS" w:hAnsi="Arial Unicode MS"/>
          <w:sz w:val="24"/>
          <w:szCs w:val="24"/>
          <w:rtl w:val="0"/>
        </w:rPr>
        <w:t xml:space="preserve">與牧師滿意友誼的報告一樣, 在事工年資方面存在一些差異——只有在這個問題上, 年輕和經驗不足的牧師傾向於表示他們獲得更頻繁的支持。然而, 最大的差異仍然存在於 Barna風險指標高低的人之間。低風險的牧師遠比符合高風險標準的人更常獲得個人屬靈支持。</w:t>
      </w:r>
    </w:p>
    <w:p w:rsidR="00000000" w:rsidDel="00000000" w:rsidP="00000000" w:rsidRDefault="00000000" w:rsidRPr="00000000" w14:paraId="00000049">
      <w:pPr>
        <w:rPr>
          <w:sz w:val="24"/>
          <w:szCs w:val="24"/>
        </w:rPr>
      </w:pPr>
      <w:r w:rsidDel="00000000" w:rsidR="00000000" w:rsidRPr="00000000">
        <w:rPr>
          <w:rtl w:val="0"/>
        </w:rPr>
      </w:r>
    </w:p>
    <w:p w:rsidR="00000000" w:rsidDel="00000000" w:rsidP="00000000" w:rsidRDefault="00000000" w:rsidRPr="00000000" w14:paraId="0000004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總的來說, 研究結果表明, 大部分牧師都能獲得同工或導師的定期屬靈支持。</w:t>
      </w:r>
    </w:p>
    <w:p w:rsidR="00000000" w:rsidDel="00000000" w:rsidP="00000000" w:rsidRDefault="00000000" w:rsidRPr="00000000" w14:paraId="0000004B">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然而, 高風險牧師在這方面顯著不足, 表明他們需要更多關注和支持。教會領導者應該主動關心和幫助他們的牧師, 特別是那些顯示出壓力和燃盡跡象的人。</w:t>
      </w:r>
    </w:p>
    <w:p w:rsidR="00000000" w:rsidDel="00000000" w:rsidP="00000000" w:rsidRDefault="00000000" w:rsidRPr="00000000" w14:paraId="0000004C">
      <w:pPr>
        <w:rPr>
          <w:sz w:val="24"/>
          <w:szCs w:val="24"/>
        </w:rPr>
      </w:pPr>
      <w:r w:rsidDel="00000000" w:rsidR="00000000" w:rsidRPr="00000000">
        <w:rPr>
          <w:rtl w:val="0"/>
        </w:rPr>
      </w:r>
    </w:p>
    <w:p w:rsidR="00000000" w:rsidDel="00000000" w:rsidP="00000000" w:rsidRDefault="00000000" w:rsidRPr="00000000" w14:paraId="0000004D">
      <w:pPr>
        <w:rPr>
          <w:sz w:val="24"/>
          <w:szCs w:val="24"/>
        </w:rPr>
      </w:pPr>
      <w:r w:rsidDel="00000000" w:rsidR="00000000" w:rsidRPr="00000000">
        <w:rPr>
          <w:rFonts w:ascii="Arial Unicode MS" w:cs="Arial Unicode MS" w:eastAsia="Arial Unicode MS" w:hAnsi="Arial Unicode MS"/>
          <w:sz w:val="24"/>
          <w:szCs w:val="24"/>
          <w:rtl w:val="0"/>
        </w:rPr>
        <w:t xml:space="preserve">牧師的健康與整個教會的健康息息相關。健康的牧師關係對教會的成長和發展至關重要。</w:t>
      </w:r>
    </w:p>
    <w:p w:rsidR="00000000" w:rsidDel="00000000" w:rsidP="00000000" w:rsidRDefault="00000000" w:rsidRPr="00000000" w14:paraId="0000004E">
      <w:pPr>
        <w:pBdr>
          <w:top w:color="e2e8f0" w:space="0" w:sz="0" w:val="none"/>
          <w:left w:color="e2e8f0" w:space="0" w:sz="0" w:val="none"/>
          <w:bottom w:color="e2e8f0" w:space="0" w:sz="0" w:val="none"/>
          <w:right w:color="e2e8f0" w:space="0" w:sz="0" w:val="none"/>
          <w:between w:color="e2e8f0" w:space="0" w:sz="0" w:val="none"/>
        </w:pBdr>
        <w:shd w:fill="ffffff" w:val="clear"/>
        <w:spacing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4838700"/>
            <wp:effectExtent b="0" l="0" r="0" t="0"/>
            <wp:docPr id="5"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6858000" cy="48387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rPr>
          <w:rFonts w:ascii="Calibri" w:cs="Calibri" w:eastAsia="Calibri" w:hAnsi="Calibri"/>
          <w:color w:val="171717"/>
          <w:sz w:val="24"/>
          <w:szCs w:val="24"/>
        </w:rPr>
      </w:pPr>
      <w:r w:rsidDel="00000000" w:rsidR="00000000" w:rsidRPr="00000000">
        <w:rPr>
          <w:rtl w:val="0"/>
        </w:rPr>
      </w:r>
    </w:p>
    <w:p w:rsidR="00000000" w:rsidDel="00000000" w:rsidP="00000000" w:rsidRDefault="00000000" w:rsidRPr="00000000" w14:paraId="00000050">
      <w:pPr>
        <w:rPr>
          <w:rFonts w:ascii="Calibri" w:cs="Calibri" w:eastAsia="Calibri" w:hAnsi="Calibri"/>
          <w:color w:val="1155cc"/>
          <w:sz w:val="24"/>
          <w:szCs w:val="24"/>
          <w:u w:val="single"/>
        </w:rPr>
      </w:pPr>
      <w:r w:rsidDel="00000000" w:rsidR="00000000" w:rsidRPr="00000000">
        <w:rPr>
          <w:rtl w:val="0"/>
        </w:rPr>
      </w:r>
    </w:p>
    <w:p w:rsidR="00000000" w:rsidDel="00000000" w:rsidP="00000000" w:rsidRDefault="00000000" w:rsidRPr="00000000" w14:paraId="00000051">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牧師與誰一起領導教會?     他們的關係是否有效?</w:t>
      </w:r>
    </w:p>
    <w:p w:rsidR="00000000" w:rsidDel="00000000" w:rsidP="00000000" w:rsidRDefault="00000000" w:rsidRPr="00000000" w14:paraId="00000052">
      <w:pPr>
        <w:rPr>
          <w:rFonts w:ascii="Calibri" w:cs="Calibri" w:eastAsia="Calibri" w:hAnsi="Calibri"/>
          <w:color w:val="1155cc"/>
          <w:sz w:val="24"/>
          <w:szCs w:val="24"/>
          <w:u w:val="single"/>
        </w:rPr>
      </w:pPr>
      <w:r w:rsidDel="00000000" w:rsidR="00000000" w:rsidRPr="00000000">
        <w:rPr>
          <w:rtl w:val="0"/>
        </w:rPr>
      </w:r>
    </w:p>
    <w:p w:rsidR="00000000" w:rsidDel="00000000" w:rsidP="00000000" w:rsidRDefault="00000000" w:rsidRPr="00000000" w14:paraId="0000005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Barna也研究了可以影響教會的領導聯繫:治理。</w:t>
      </w:r>
    </w:p>
    <w:p w:rsidR="00000000" w:rsidDel="00000000" w:rsidP="00000000" w:rsidRDefault="00000000" w:rsidRPr="00000000" w14:paraId="0000005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大多數牧師表示他們主要負責設定教會的願景和方向(60%)或是與團隊一起制定願景和方向(35%)。無論如何, 大多數高級領導並不單獨領導。大多數人報告給長老會或類似的平信徒團體(如執事等, 80%)。大多數牧師對長老-牧師關係持正面看法, 雖然他們對這個管理機構的態度存在差異。</w:t>
      </w:r>
    </w:p>
    <w:p w:rsidR="00000000" w:rsidDel="00000000" w:rsidP="00000000" w:rsidRDefault="00000000" w:rsidRPr="00000000" w14:paraId="00000055">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6">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在態度最積極的一端, 大多數牧師表示他們的委員會「極力支持」他們作為牧師(67%), 將關係描述為產生「健康的問責制」(60%)並表示他們有「清晰和共享的願景和價值觀」(57%)。然而, 牧師和長老之間存在潛在的弱點。牧師較少將關係歸類為「有力的合作夥伴關係」(44%)或表示他們「經常一起禱告」(34%)。</w:t>
      </w:r>
    </w:p>
    <w:p w:rsidR="00000000" w:rsidDel="00000000" w:rsidP="00000000" w:rsidRDefault="00000000" w:rsidRPr="00000000" w14:paraId="0000005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8">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正向的牧師-長老關係最常見於大型教會。</w:t>
      </w:r>
    </w:p>
    <w:p w:rsidR="00000000" w:rsidDel="00000000" w:rsidP="00000000" w:rsidRDefault="00000000" w:rsidRPr="00000000" w14:paraId="0000005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事實上, 250名成人或以上的牧師倍數更可能說他們與長老的關係是有力的合作夥伴關係(64%對34%)。根據其本質, 調查研究無法揭示因果關係, 但只能幫助我們發現相關性。然而, 這裡的相關性可能表明, 小型教會之所以保持小型, 部分原因在於平信徒缺乏與高級牧師的強大合作夥伴感。加強這種可能性, 領導教會成長的人也更可能認為他們與長老的關係是有力的合作夥伴關係(52%對36%)。教會的擴展可能至少部分取決於牧師從長老處獲得的支持、他們共享的願景和價值觀的清晰以及他們領導教會使命的合作力量。</w:t>
      </w:r>
    </w:p>
    <w:p w:rsidR="00000000" w:rsidDel="00000000" w:rsidP="00000000" w:rsidRDefault="00000000" w:rsidRPr="00000000" w14:paraId="0000005A">
      <w:pPr>
        <w:rPr>
          <w:rFonts w:ascii="Calibri" w:cs="Calibri" w:eastAsia="Calibri" w:hAnsi="Calibri"/>
          <w:color w:val="1155cc"/>
          <w:sz w:val="24"/>
          <w:szCs w:val="24"/>
          <w:u w:val="single"/>
        </w:rPr>
      </w:pPr>
      <w:r w:rsidDel="00000000" w:rsidR="00000000" w:rsidRPr="00000000">
        <w:rPr>
          <w:rtl w:val="0"/>
        </w:rPr>
      </w:r>
    </w:p>
    <w:p w:rsidR="00000000" w:rsidDel="00000000" w:rsidP="00000000" w:rsidRDefault="00000000" w:rsidRPr="00000000" w14:paraId="0000005B">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5041900"/>
            <wp:effectExtent b="0" l="0" r="0" t="0"/>
            <wp:docPr id="6"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6858000" cy="50419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牧師-長老關係</w:t>
      </w:r>
    </w:p>
    <w:p w:rsidR="00000000" w:rsidDel="00000000" w:rsidP="00000000" w:rsidRDefault="00000000" w:rsidRPr="00000000" w14:paraId="0000005D">
      <w:pPr>
        <w:rPr>
          <w:sz w:val="24"/>
          <w:szCs w:val="24"/>
        </w:rPr>
      </w:pPr>
      <w:r w:rsidDel="00000000" w:rsidR="00000000" w:rsidRPr="00000000">
        <w:rPr>
          <w:rtl w:val="0"/>
        </w:rPr>
      </w:r>
    </w:p>
    <w:p w:rsidR="00000000" w:rsidDel="00000000" w:rsidP="00000000" w:rsidRDefault="00000000" w:rsidRPr="00000000" w14:paraId="0000005E">
      <w:pPr>
        <w:rPr>
          <w:sz w:val="24"/>
          <w:szCs w:val="24"/>
        </w:rPr>
      </w:pPr>
      <w:r w:rsidDel="00000000" w:rsidR="00000000" w:rsidRPr="00000000">
        <w:rPr>
          <w:rFonts w:ascii="Arial Unicode MS" w:cs="Arial Unicode MS" w:eastAsia="Arial Unicode MS" w:hAnsi="Arial Unicode MS"/>
          <w:sz w:val="24"/>
          <w:szCs w:val="24"/>
          <w:rtl w:val="0"/>
        </w:rPr>
        <w:t xml:space="preserve">研究也發現正向的牧師-長老關係與較長的事工年資和更高的事工滿意度存在重大相關性。滿意當前教會事工的牧師, 往往會報告與管理委員會的更正面關係, 而不太滿意的牧師則傾向以負面詞彙描述。相反, 不滿的領導者比平均更傾向以負面詞彙描述他們的關係。他們中有42%表示「決策權限不清晰」, 39%表示「權力鬥爭」, 36%表示「感覺長老會不欣賞自己」。其中一五表示牧師-長老關係是「事工中最糟糕的部分」(19%對4%)。</w:t>
      </w:r>
    </w:p>
    <w:p w:rsidR="00000000" w:rsidDel="00000000" w:rsidP="00000000" w:rsidRDefault="00000000" w:rsidRPr="00000000" w14:paraId="0000005F">
      <w:pPr>
        <w:rPr>
          <w:sz w:val="24"/>
          <w:szCs w:val="24"/>
        </w:rPr>
      </w:pPr>
      <w:r w:rsidDel="00000000" w:rsidR="00000000" w:rsidRPr="00000000">
        <w:rPr>
          <w:rtl w:val="0"/>
        </w:rPr>
      </w:r>
    </w:p>
    <w:p w:rsidR="00000000" w:rsidDel="00000000" w:rsidP="00000000" w:rsidRDefault="00000000" w:rsidRPr="00000000" w14:paraId="00000060">
      <w:pPr>
        <w:rPr>
          <w:sz w:val="24"/>
          <w:szCs w:val="24"/>
        </w:rPr>
      </w:pPr>
      <w:r w:rsidDel="00000000" w:rsidR="00000000" w:rsidRPr="00000000">
        <w:rPr>
          <w:rFonts w:ascii="Arial Unicode MS" w:cs="Arial Unicode MS" w:eastAsia="Arial Unicode MS" w:hAnsi="Arial Unicode MS"/>
          <w:sz w:val="24"/>
          <w:szCs w:val="24"/>
          <w:rtl w:val="0"/>
        </w:rPr>
        <w:t xml:space="preserve">對於燃盡危險高的牧師也存在類似的趨勢, 表明領導團隊的健康不僅與教會的成長有關, 還與牧師的健康有關。</w:t>
      </w:r>
    </w:p>
    <w:p w:rsidR="00000000" w:rsidDel="00000000" w:rsidP="00000000" w:rsidRDefault="00000000" w:rsidRPr="00000000" w14:paraId="00000061">
      <w:pPr>
        <w:rPr>
          <w:sz w:val="24"/>
          <w:szCs w:val="24"/>
        </w:rPr>
      </w:pPr>
      <w:r w:rsidDel="00000000" w:rsidR="00000000" w:rsidRPr="00000000">
        <w:rPr>
          <w:rtl w:val="0"/>
        </w:rPr>
      </w:r>
    </w:p>
    <w:p w:rsidR="00000000" w:rsidDel="00000000" w:rsidP="00000000" w:rsidRDefault="00000000" w:rsidRPr="00000000" w14:paraId="00000062">
      <w:pPr>
        <w:rPr>
          <w:sz w:val="24"/>
          <w:szCs w:val="24"/>
        </w:rPr>
      </w:pPr>
      <w:r w:rsidDel="00000000" w:rsidR="00000000" w:rsidRPr="00000000">
        <w:rPr>
          <w:rFonts w:ascii="Arial Unicode MS" w:cs="Arial Unicode MS" w:eastAsia="Arial Unicode MS" w:hAnsi="Arial Unicode MS"/>
          <w:sz w:val="24"/>
          <w:szCs w:val="24"/>
          <w:rtl w:val="0"/>
        </w:rPr>
        <w:t xml:space="preserve">再次, 無法確定因果關係——即負面關係是否導致牧師燃盡的風險, 或牧師的壓力問題是否導致與長老的緊張關係。但無論如何, 燃盡風險高和教會領導層內部關係挑戰之間存在密切相關性。</w:t>
      </w:r>
    </w:p>
    <w:p w:rsidR="00000000" w:rsidDel="00000000" w:rsidP="00000000" w:rsidRDefault="00000000" w:rsidRPr="00000000" w14:paraId="00000063">
      <w:pPr>
        <w:rPr>
          <w:sz w:val="24"/>
          <w:szCs w:val="24"/>
        </w:rPr>
      </w:pPr>
      <w:r w:rsidDel="00000000" w:rsidR="00000000" w:rsidRPr="00000000">
        <w:rPr>
          <w:rtl w:val="0"/>
        </w:rPr>
      </w:r>
    </w:p>
    <w:p w:rsidR="00000000" w:rsidDel="00000000" w:rsidP="00000000" w:rsidRDefault="00000000" w:rsidRPr="00000000" w14:paraId="00000064">
      <w:pPr>
        <w:rPr>
          <w:sz w:val="24"/>
          <w:szCs w:val="24"/>
        </w:rPr>
      </w:pPr>
      <w:r w:rsidDel="00000000" w:rsidR="00000000" w:rsidRPr="00000000">
        <w:rPr>
          <w:rFonts w:ascii="Arial Unicode MS" w:cs="Arial Unicode MS" w:eastAsia="Arial Unicode MS" w:hAnsi="Arial Unicode MS"/>
          <w:sz w:val="24"/>
          <w:szCs w:val="24"/>
          <w:rtl w:val="0"/>
        </w:rPr>
        <w:t xml:space="preserve">所有這些數據表明, 牧師與管理團隊之間的穩固互助關係對教會健康和牧師健康至關重要。在這個領域的關係和諧降低領導者燃盡的風險並延長他們的事工年資。</w:t>
      </w:r>
    </w:p>
    <w:p w:rsidR="00000000" w:rsidDel="00000000" w:rsidP="00000000" w:rsidRDefault="00000000" w:rsidRPr="00000000" w14:paraId="00000065">
      <w:pPr>
        <w:rPr>
          <w:sz w:val="24"/>
          <w:szCs w:val="24"/>
        </w:rPr>
      </w:pPr>
      <w:r w:rsidDel="00000000" w:rsidR="00000000" w:rsidRPr="00000000">
        <w:rPr>
          <w:rtl w:val="0"/>
        </w:rPr>
      </w:r>
    </w:p>
    <w:p w:rsidR="00000000" w:rsidDel="00000000" w:rsidP="00000000" w:rsidRDefault="00000000" w:rsidRPr="00000000" w14:paraId="00000066">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rFonts w:ascii="Calibri" w:cs="Calibri" w:eastAsia="Calibri" w:hAnsi="Calibri"/>
          <w:color w:val="171717"/>
          <w:sz w:val="24"/>
          <w:szCs w:val="24"/>
        </w:rPr>
      </w:pPr>
      <w:r w:rsidDel="00000000" w:rsidR="00000000" w:rsidRPr="00000000">
        <w:rPr>
          <w:rFonts w:ascii="Calibri" w:cs="Calibri" w:eastAsia="Calibri" w:hAnsi="Calibri"/>
          <w:color w:val="171717"/>
          <w:sz w:val="24"/>
          <w:szCs w:val="24"/>
        </w:rPr>
        <w:drawing>
          <wp:inline distB="114300" distT="114300" distL="114300" distR="114300">
            <wp:extent cx="6858000" cy="4533900"/>
            <wp:effectExtent b="0" l="0" r="0" t="0"/>
            <wp:docPr id="7"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6858000" cy="4533900"/>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rPr>
          <w:b w:val="1"/>
          <w:sz w:val="28"/>
          <w:szCs w:val="28"/>
        </w:rPr>
      </w:pPr>
      <w:r w:rsidDel="00000000" w:rsidR="00000000" w:rsidRPr="00000000">
        <w:rPr>
          <w:rFonts w:ascii="Arial Unicode MS" w:cs="Arial Unicode MS" w:eastAsia="Arial Unicode MS" w:hAnsi="Arial Unicode MS"/>
          <w:b w:val="1"/>
          <w:sz w:val="28"/>
          <w:szCs w:val="28"/>
          <w:rtl w:val="0"/>
        </w:rPr>
        <w:t xml:space="preserve">這項研究的意義</w:t>
      </w:r>
    </w:p>
    <w:p w:rsidR="00000000" w:rsidDel="00000000" w:rsidP="00000000" w:rsidRDefault="00000000" w:rsidRPr="00000000" w14:paraId="00000068">
      <w:pPr>
        <w:rPr>
          <w:sz w:val="24"/>
          <w:szCs w:val="24"/>
        </w:rPr>
      </w:pPr>
      <w:r w:rsidDel="00000000" w:rsidR="00000000" w:rsidRPr="00000000">
        <w:rPr>
          <w:rFonts w:ascii="Arial Unicode MS" w:cs="Arial Unicode MS" w:eastAsia="Arial Unicode MS" w:hAnsi="Arial Unicode MS"/>
          <w:sz w:val="24"/>
          <w:szCs w:val="24"/>
          <w:rtl w:val="0"/>
        </w:rPr>
        <w:t xml:space="preserve">「我們的研究人員發現, 年輕教會領袖之間的關係存在一些弱點, 」 Barna Group研究副總裁布魯克‧漢普爾表示。「年輕牧師不僅要建立自己的事工, 還要建立婚姻和家庭, 他們有限的關係資源可能無法投資在緊密的友說上。相反, 年長和成熟的領袖可能有更多的關係空間——更多形成深厚友誼的機會, 以及隨著時間的推移而加強這些關係的長壽性。雖然直觀, 但這些發現提醒我們年輕牧師的脆弱性, 以及必須為他們提供資源、鼓勵和休息機會, 確保他們的整體健康和事工的活力。</w:t>
      </w:r>
    </w:p>
    <w:p w:rsidR="00000000" w:rsidDel="00000000" w:rsidP="00000000" w:rsidRDefault="00000000" w:rsidRPr="00000000" w14:paraId="00000069">
      <w:pPr>
        <w:rPr>
          <w:sz w:val="24"/>
          <w:szCs w:val="24"/>
        </w:rPr>
      </w:pPr>
      <w:r w:rsidDel="00000000" w:rsidR="00000000" w:rsidRPr="00000000">
        <w:rPr>
          <w:rtl w:val="0"/>
        </w:rPr>
      </w:r>
    </w:p>
    <w:p w:rsidR="00000000" w:rsidDel="00000000" w:rsidP="00000000" w:rsidRDefault="00000000" w:rsidRPr="00000000" w14:paraId="0000006A">
      <w:pPr>
        <w:rPr>
          <w:sz w:val="24"/>
          <w:szCs w:val="24"/>
        </w:rPr>
      </w:pPr>
      <w:r w:rsidDel="00000000" w:rsidR="00000000" w:rsidRPr="00000000">
        <w:rPr>
          <w:rFonts w:ascii="Arial Unicode MS" w:cs="Arial Unicode MS" w:eastAsia="Arial Unicode MS" w:hAnsi="Arial Unicode MS"/>
          <w:sz w:val="24"/>
          <w:szCs w:val="24"/>
          <w:rtl w:val="0"/>
        </w:rPr>
        <w:t xml:space="preserve">「此外, 」漢普爾繼續說, 「工作滿意度以及燃盡危險與這些關係指標之間的相關性:友誼滿意度、個人屬靈支持和牧師-長老動態, 充分證明了健康關係對牧師的重要性。給予時間培養這些關係和情緒支持(如通過諮詢或指導)來處理挑戰, 對牧師的整體福祉和他們家庭至關重要。」</w:t>
      </w:r>
    </w:p>
    <w:p w:rsidR="00000000" w:rsidDel="00000000" w:rsidP="00000000" w:rsidRDefault="00000000" w:rsidRPr="00000000" w14:paraId="0000006B">
      <w:pPr>
        <w:rPr>
          <w:sz w:val="24"/>
          <w:szCs w:val="24"/>
        </w:rPr>
      </w:pPr>
      <w:r w:rsidDel="00000000" w:rsidR="00000000" w:rsidRPr="00000000">
        <w:rPr>
          <w:rtl w:val="0"/>
        </w:rPr>
      </w:r>
    </w:p>
    <w:p w:rsidR="00000000" w:rsidDel="00000000" w:rsidP="00000000" w:rsidRDefault="00000000" w:rsidRPr="00000000" w14:paraId="0000006C">
      <w:pPr>
        <w:rPr>
          <w:rFonts w:ascii="Calibri" w:cs="Calibri" w:eastAsia="Calibri" w:hAnsi="Calibri"/>
          <w:color w:val="ff9900"/>
          <w:sz w:val="26"/>
          <w:szCs w:val="26"/>
        </w:rPr>
      </w:pPr>
      <w:r w:rsidDel="00000000" w:rsidR="00000000" w:rsidRPr="00000000">
        <w:rPr>
          <w:rFonts w:ascii="Arial Unicode MS" w:cs="Arial Unicode MS" w:eastAsia="Arial Unicode MS" w:hAnsi="Arial Unicode MS"/>
          <w:sz w:val="24"/>
          <w:szCs w:val="24"/>
          <w:rtl w:val="0"/>
        </w:rPr>
        <w:t xml:space="preserve">總的來說, 研究結果強調為年輕牧師提供支持網絡和關係支持的重要性, 以確保他們的整體健康和事工的活力。教會領導者應該重視這些發現, 主動關心和投資他們牧師的關係支持。健康的牧師關係不僅關乎牧師本身, 也關乎整個教會的健康。</w:t>
      </w:r>
      <w:r w:rsidDel="00000000" w:rsidR="00000000" w:rsidRPr="00000000">
        <w:rPr>
          <w:rtl w:val="0"/>
        </w:rPr>
      </w:r>
    </w:p>
    <w:p w:rsidR="00000000" w:rsidDel="00000000" w:rsidP="00000000" w:rsidRDefault="00000000" w:rsidRPr="00000000" w14:paraId="0000006D">
      <w:pPr>
        <w:rPr>
          <w:rFonts w:ascii="Calibri" w:cs="Calibri" w:eastAsia="Calibri" w:hAnsi="Calibri"/>
          <w:color w:val="ff9900"/>
          <w:sz w:val="24"/>
          <w:szCs w:val="24"/>
        </w:rPr>
      </w:pPr>
      <w:r w:rsidDel="00000000" w:rsidR="00000000" w:rsidRPr="00000000">
        <w:rPr>
          <w:rtl w:val="0"/>
        </w:rPr>
      </w:r>
    </w:p>
    <w:p w:rsidR="00000000" w:rsidDel="00000000" w:rsidP="00000000" w:rsidRDefault="00000000" w:rsidRPr="00000000" w14:paraId="0000006E">
      <w:pPr>
        <w:rPr>
          <w:b w:val="1"/>
        </w:rPr>
      </w:pPr>
      <w:r w:rsidDel="00000000" w:rsidR="00000000" w:rsidRPr="00000000">
        <w:rPr>
          <w:rFonts w:ascii="Arial Unicode MS" w:cs="Arial Unicode MS" w:eastAsia="Arial Unicode MS" w:hAnsi="Arial Unicode MS"/>
          <w:b w:val="1"/>
          <w:rtl w:val="0"/>
        </w:rPr>
        <w:t xml:space="preserve">研究的背景與設計</w:t>
      </w:r>
    </w:p>
    <w:p w:rsidR="00000000" w:rsidDel="00000000" w:rsidP="00000000" w:rsidRDefault="00000000" w:rsidRPr="00000000" w14:paraId="0000006F">
      <w:pPr>
        <w:rPr/>
      </w:pPr>
      <w:r w:rsidDel="00000000" w:rsidR="00000000" w:rsidRPr="00000000">
        <w:rPr>
          <w:rFonts w:ascii="Arial Unicode MS" w:cs="Arial Unicode MS" w:eastAsia="Arial Unicode MS" w:hAnsi="Arial Unicode MS"/>
          <w:rtl w:val="0"/>
        </w:rPr>
        <w:t xml:space="preserve">這項研究是為佩珀代因大學(Pepperdine University)進行。從2015年4月到12月期間, 共有900位新教長老牧師接受電話和網上訪問。牧師是從公開的教會名單中招募的, 該名單涵蓋了90%擁有實際地址和列出電話號碼或電子郵件地址的美國教會。選擇納入的教會最多嘗試五次在不同時段聯繫, 以提高成功接觸的可能性。本研究的樣本誤差為3.1個百分點, 置信水平為95%。</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Fonts w:ascii="Arial Unicode MS" w:cs="Arial Unicode MS" w:eastAsia="Arial Unicode MS" w:hAnsi="Arial Unicode MS"/>
          <w:rtl w:val="0"/>
        </w:rPr>
        <w:t xml:space="preserve">美國成人訪問包括在50個州中代表性樣本的1, 025位18歲以上美國成人的網上調查。該調查於2015年4月和5月進行。本研究的抽樣誤差為3個百分點, 置信水平為95%。</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rFonts w:ascii="Calibri" w:cs="Calibri" w:eastAsia="Calibri" w:hAnsi="Calibri"/>
          <w:sz w:val="24"/>
          <w:szCs w:val="24"/>
        </w:rPr>
      </w:pPr>
      <w:r w:rsidDel="00000000" w:rsidR="00000000" w:rsidRPr="00000000">
        <w:rPr>
          <w:rFonts w:ascii="Arial Unicode MS" w:cs="Arial Unicode MS" w:eastAsia="Arial Unicode MS" w:hAnsi="Arial Unicode MS"/>
          <w:rtl w:val="0"/>
        </w:rPr>
        <w:t xml:space="preserve">僅使用最低程度的統計加權, 以校準樣本與與人口統計變量相關的已知人口百分比。</w:t>
      </w:r>
      <w:r w:rsidDel="00000000" w:rsidR="00000000" w:rsidRPr="00000000">
        <w:rPr>
          <w:rtl w:val="0"/>
        </w:rPr>
      </w:r>
    </w:p>
    <w:p w:rsidR="00000000" w:rsidDel="00000000" w:rsidP="00000000" w:rsidRDefault="00000000" w:rsidRPr="00000000" w14:paraId="00000074">
      <w:pPr>
        <w:rPr>
          <w:b w:val="1"/>
          <w:sz w:val="29"/>
          <w:szCs w:val="29"/>
        </w:rPr>
      </w:pPr>
      <w:r w:rsidDel="00000000" w:rsidR="00000000" w:rsidRPr="00000000">
        <w:rPr>
          <w:rtl w:val="0"/>
        </w:rPr>
      </w:r>
    </w:p>
    <w:p w:rsidR="00000000" w:rsidDel="00000000" w:rsidP="00000000" w:rsidRDefault="00000000" w:rsidRPr="00000000" w14:paraId="00000075">
      <w:pPr>
        <w:rPr>
          <w:b w:val="1"/>
          <w:sz w:val="30"/>
          <w:szCs w:val="30"/>
        </w:rPr>
      </w:pPr>
      <w:r w:rsidDel="00000000" w:rsidR="00000000" w:rsidRPr="00000000">
        <w:rPr>
          <w:rtl w:val="0"/>
        </w:rPr>
      </w:r>
    </w:p>
    <w:p w:rsidR="00000000" w:rsidDel="00000000" w:rsidP="00000000" w:rsidRDefault="00000000" w:rsidRPr="00000000" w14:paraId="00000076">
      <w:pPr>
        <w:rPr>
          <w:b w:val="1"/>
          <w:sz w:val="30"/>
          <w:szCs w:val="30"/>
        </w:rPr>
      </w:pPr>
      <w:r w:rsidDel="00000000" w:rsidR="00000000" w:rsidRPr="00000000">
        <w:rPr>
          <w:rtl w:val="0"/>
        </w:rPr>
      </w:r>
    </w:p>
    <w:p w:rsidR="00000000" w:rsidDel="00000000" w:rsidP="00000000" w:rsidRDefault="00000000" w:rsidRPr="00000000" w14:paraId="00000077">
      <w:pPr>
        <w:rPr>
          <w:b w:val="1"/>
          <w:sz w:val="30"/>
          <w:szCs w:val="30"/>
        </w:rPr>
      </w:pPr>
      <w:r w:rsidDel="00000000" w:rsidR="00000000" w:rsidRPr="00000000">
        <w:rPr>
          <w:rtl w:val="0"/>
        </w:rPr>
      </w:r>
    </w:p>
    <w:p w:rsidR="00000000" w:rsidDel="00000000" w:rsidP="00000000" w:rsidRDefault="00000000" w:rsidRPr="00000000" w14:paraId="00000078">
      <w:pPr>
        <w:rPr>
          <w:b w:val="1"/>
          <w:sz w:val="30"/>
          <w:szCs w:val="30"/>
        </w:rPr>
      </w:pPr>
      <w:r w:rsidDel="00000000" w:rsidR="00000000" w:rsidRPr="00000000">
        <w:rPr>
          <w:rtl w:val="0"/>
        </w:rPr>
      </w:r>
    </w:p>
    <w:p w:rsidR="00000000" w:rsidDel="00000000" w:rsidP="00000000" w:rsidRDefault="00000000" w:rsidRPr="00000000" w14:paraId="00000079">
      <w:pPr>
        <w:rPr>
          <w:b w:val="1"/>
          <w:sz w:val="30"/>
          <w:szCs w:val="30"/>
        </w:rPr>
      </w:pPr>
      <w:r w:rsidDel="00000000" w:rsidR="00000000" w:rsidRPr="00000000">
        <w:rPr>
          <w:rFonts w:ascii="Arial Unicode MS" w:cs="Arial Unicode MS" w:eastAsia="Arial Unicode MS" w:hAnsi="Arial Unicode MS"/>
          <w:b w:val="1"/>
          <w:sz w:val="30"/>
          <w:szCs w:val="30"/>
          <w:rtl w:val="0"/>
        </w:rPr>
        <w:t xml:space="preserve">牧師的家庭  濃縮版</w:t>
      </w:r>
    </w:p>
    <w:p w:rsidR="00000000" w:rsidDel="00000000" w:rsidP="00000000" w:rsidRDefault="00000000" w:rsidRPr="00000000" w14:paraId="0000007A">
      <w:pPr>
        <w:rPr/>
      </w:pPr>
      <w:r w:rsidDel="00000000" w:rsidR="00000000" w:rsidRPr="00000000">
        <w:rPr>
          <w:rFonts w:ascii="Arial Unicode MS" w:cs="Arial Unicode MS" w:eastAsia="Arial Unicode MS" w:hAnsi="Arial Unicode MS"/>
          <w:rtl w:val="0"/>
        </w:rPr>
        <w:t xml:space="preserve">從  </w:t>
      </w:r>
      <w:hyperlink r:id="rId14">
        <w:r w:rsidDel="00000000" w:rsidR="00000000" w:rsidRPr="00000000">
          <w:rPr>
            <w:color w:val="1155cc"/>
            <w:u w:val="single"/>
            <w:rtl w:val="0"/>
          </w:rPr>
          <w:t xml:space="preserve">https://www.barna.com/research/healthy-pastors-relationships/</w:t>
        </w:r>
      </w:hyperlink>
      <w:r w:rsidDel="00000000" w:rsidR="00000000" w:rsidRPr="00000000">
        <w:rPr>
          <w:rFonts w:ascii="Arial Unicode MS" w:cs="Arial Unicode MS" w:eastAsia="Arial Unicode MS" w:hAnsi="Arial Unicode MS"/>
          <w:rtl w:val="0"/>
        </w:rPr>
        <w:t xml:space="preserve">  翻譯</w:t>
      </w:r>
    </w:p>
    <w:p w:rsidR="00000000" w:rsidDel="00000000" w:rsidP="00000000" w:rsidRDefault="00000000" w:rsidRPr="00000000" w14:paraId="0000007B">
      <w:pPr>
        <w:rPr>
          <w:b w:val="1"/>
        </w:rPr>
      </w:pPr>
      <w:r w:rsidDel="00000000" w:rsidR="00000000" w:rsidRPr="00000000">
        <w:rPr>
          <w:rFonts w:ascii="Arial Unicode MS" w:cs="Arial Unicode MS" w:eastAsia="Arial Unicode MS" w:hAnsi="Arial Unicode MS"/>
          <w:b w:val="1"/>
          <w:rtl w:val="0"/>
        </w:rPr>
        <w:t xml:space="preserve">Barna 與 Pepperdine 大學的聯合大型調查  2015</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Fonts w:ascii="Arial Unicode MS" w:cs="Arial Unicode MS" w:eastAsia="Arial Unicode MS" w:hAnsi="Arial Unicode MS"/>
          <w:rtl w:val="0"/>
        </w:rPr>
        <w:t xml:space="preserve">但牧師的事工對牧師家庭有多大壓力呢？他們有親密的朋友嗎？誰與他們共同領導教會，這樣做有效嗎？</w:t>
      </w:r>
    </w:p>
    <w:p w:rsidR="00000000" w:rsidDel="00000000" w:rsidP="00000000" w:rsidRDefault="00000000" w:rsidRPr="00000000" w14:paraId="0000007F">
      <w:pPr>
        <w:rPr/>
      </w:pPr>
      <w:r w:rsidDel="00000000" w:rsidR="00000000" w:rsidRPr="00000000">
        <w:rPr>
          <w:rFonts w:ascii="Arial Unicode MS" w:cs="Arial Unicode MS" w:eastAsia="Arial Unicode MS" w:hAnsi="Arial Unicode MS"/>
          <w:rtl w:val="0"/>
        </w:rPr>
        <w:t xml:space="preserve">與佩珀代因大學合作，Barna進行了一項重大研究，研究了當今信仰領袖如何在這個複雜時代中應對生活和領導。以下是一些發現：</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Fonts w:ascii="Arial Unicode MS" w:cs="Arial Unicode MS" w:eastAsia="Arial Unicode MS" w:hAnsi="Arial Unicode MS"/>
          <w:rtl w:val="0"/>
        </w:rPr>
        <w:t xml:space="preserve">牧師家庭的事工有多難？</w:t>
      </w:r>
    </w:p>
    <w:p w:rsidR="00000000" w:rsidDel="00000000" w:rsidP="00000000" w:rsidRDefault="00000000" w:rsidRPr="00000000" w14:paraId="00000082">
      <w:pPr>
        <w:rPr/>
      </w:pPr>
      <w:r w:rsidDel="00000000" w:rsidR="00000000" w:rsidRPr="00000000">
        <w:rPr>
          <w:rFonts w:ascii="Arial Unicode MS" w:cs="Arial Unicode MS" w:eastAsia="Arial Unicode MS" w:hAnsi="Arial Unicode MS"/>
          <w:rtl w:val="0"/>
        </w:rPr>
        <w:t xml:space="preserve">領導教會的屬靈、社交和財務壓力如何影響牧師及其家庭？牧師對他們最親密關係的感受如何？</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Fonts w:ascii="Arial Unicode MS" w:cs="Arial Unicode MS" w:eastAsia="Arial Unicode MS" w:hAnsi="Arial Unicode MS"/>
          <w:rtl w:val="0"/>
        </w:rPr>
        <w:t xml:space="preserve">從婚姻關係開始，整體來說有非常好的消息。大多數牧師（96%）都是已婚的，對他們的配偶關係感到滿意。其中7成表示非常滿意（70%），四分之一認為很好（26%）。相比之下，不到一半的美國已婚成年人將他們的婚姻評為非常滿意（46%），三分之一說很好（35%）。</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Fonts w:ascii="Arial Unicode MS" w:cs="Arial Unicode MS" w:eastAsia="Arial Unicode MS" w:hAnsi="Arial Unicode MS"/>
          <w:rtl w:val="0"/>
        </w:rPr>
        <w:t xml:space="preserve">因此，整體而言，牧師報告的婚姻滿意度高於一般人口。（他們的離婚率也較低：約10%的新教牧師曾經離婚，而美國所有成年人口中有四分之一曾經離婚；27%。）</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Fonts w:ascii="Arial Unicode MS" w:cs="Arial Unicode MS" w:eastAsia="Arial Unicode MS" w:hAnsi="Arial Unicode MS"/>
          <w:rtl w:val="0"/>
        </w:rPr>
        <w:t xml:space="preserve">財務壓力可能成為一種關係負擔，然而，資源較少的牧師往往會報告與配偶之間更緊密的聯繫。收入較低的人比財務狀況較好的人更可能對他們的婚姻感到滿意。83%的年收入不到4萬美元的人將他們的婚姻滿意度評為非常滿意。</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Fonts w:ascii="Arial Unicode MS" w:cs="Arial Unicode MS" w:eastAsia="Arial Unicode MS" w:hAnsi="Arial Unicode MS"/>
          <w:rtl w:val="0"/>
        </w:rPr>
        <w:t xml:space="preserve">作為父母的牧師</w:t>
      </w:r>
    </w:p>
    <w:p w:rsidR="00000000" w:rsidDel="00000000" w:rsidP="00000000" w:rsidRDefault="00000000" w:rsidRPr="00000000" w14:paraId="0000008B">
      <w:pPr>
        <w:rPr/>
      </w:pPr>
      <w:r w:rsidDel="00000000" w:rsidR="00000000" w:rsidRPr="00000000">
        <w:rPr>
          <w:rFonts w:ascii="Arial Unicode MS" w:cs="Arial Unicode MS" w:eastAsia="Arial Unicode MS" w:hAnsi="Arial Unicode MS"/>
          <w:rtl w:val="0"/>
        </w:rPr>
        <w:t xml:space="preserve">有18歲以下子女的牧師（約三分之一的牧師，35%）也對他們與子女的關係感到熱情。</w:t>
      </w:r>
    </w:p>
    <w:p w:rsidR="00000000" w:rsidDel="00000000" w:rsidP="00000000" w:rsidRDefault="00000000" w:rsidRPr="00000000" w14:paraId="0000008C">
      <w:pPr>
        <w:rPr/>
      </w:pPr>
      <w:r w:rsidDel="00000000" w:rsidR="00000000" w:rsidRPr="00000000">
        <w:rPr>
          <w:rFonts w:ascii="Arial Unicode MS" w:cs="Arial Unicode MS" w:eastAsia="Arial Unicode MS" w:hAnsi="Arial Unicode MS"/>
          <w:rtl w:val="0"/>
        </w:rPr>
        <w:t xml:space="preserve">三分之二認為這是非常好的（60%），三分之一報告說是好的（36%）。牧師再次將他們的關係滿意度評為高於全國平均水平：在美國所有父母中，不到一半說他們與子女的關係非常好（46%），三成表示好（32%）。</w:t>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Fonts w:ascii="Arial Unicode MS" w:cs="Arial Unicode MS" w:eastAsia="Arial Unicode MS" w:hAnsi="Arial Unicode MS"/>
          <w:rtl w:val="0"/>
        </w:rPr>
        <w:t xml:space="preserve">在以前的一項針對牧師的研究中，Barna問及他們在育兒方面是否有任何要改變的地方。絕大多數表示他們希望能花更多時間與子女在一起（42%），無論這意味著在事工和家庭生活之間找到更好的平衡、減少旅行、更多參與子女日常生活或者與家人一起更多旅行。</w:t>
      </w:r>
    </w:p>
    <w:p w:rsidR="00000000" w:rsidDel="00000000" w:rsidP="00000000" w:rsidRDefault="00000000" w:rsidRPr="00000000" w14:paraId="0000008F">
      <w:pPr>
        <w:rPr/>
      </w:pPr>
      <w:r w:rsidDel="00000000" w:rsidR="00000000" w:rsidRPr="00000000">
        <w:rPr>
          <w:rFonts w:ascii="Arial Unicode MS" w:cs="Arial Unicode MS" w:eastAsia="Arial Unicode MS" w:hAnsi="Arial Unicode MS"/>
          <w:rtl w:val="0"/>
        </w:rPr>
        <w:t xml:space="preserve">在某些情況下，牧師將這些遺憾與具體不良後果聯繫在一起：三分之一的年長領袖有15歲及以上子女的表示，他們的子女中至少有一個不再積極參與教會（34%），而14分之一的人有一個子女不再認為自己是基督徒（7%）。</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7.png"/><Relationship Id="rId13" Type="http://schemas.openxmlformats.org/officeDocument/2006/relationships/image" Target="media/image1.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hyperlink" Target="https://www.barna.com/research/healthy-pastors-relationships/" TargetMode="External"/><Relationship Id="rId5" Type="http://schemas.openxmlformats.org/officeDocument/2006/relationships/styles" Target="styles.xml"/><Relationship Id="rId6" Type="http://schemas.openxmlformats.org/officeDocument/2006/relationships/hyperlink" Target="https://www.barna.com/research/healthy-pastors-relationships/" TargetMode="External"/><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